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3D8F4" w14:textId="6F952CDE" w:rsidR="00A47423" w:rsidRPr="00195D1F" w:rsidRDefault="00A47423" w:rsidP="00A47423">
      <w:pPr>
        <w:jc w:val="center"/>
        <w:rPr>
          <w:b/>
          <w:lang w:val="es-US"/>
        </w:rPr>
      </w:pPr>
      <w:r w:rsidRPr="00195D1F">
        <w:rPr>
          <w:b/>
          <w:lang w:val="es-US"/>
        </w:rPr>
        <w:t>CONVOCATORIA DE CANDIDATURAS</w:t>
      </w:r>
    </w:p>
    <w:p w14:paraId="79A6D836" w14:textId="77777777" w:rsidR="00A47423" w:rsidRPr="00195D1F" w:rsidRDefault="00A47423" w:rsidP="00A47423">
      <w:pPr>
        <w:jc w:val="center"/>
        <w:rPr>
          <w:sz w:val="20"/>
          <w:lang w:val="es-US"/>
        </w:rPr>
      </w:pPr>
      <w:r w:rsidRPr="00195D1F">
        <w:rPr>
          <w:sz w:val="20"/>
          <w:lang w:val="es-US"/>
        </w:rPr>
        <w:t>§</w:t>
      </w:r>
      <w:bookmarkStart w:id="0" w:name="_Hlk504729231"/>
      <w:r w:rsidRPr="00195D1F">
        <w:rPr>
          <w:sz w:val="20"/>
          <w:lang w:val="es-US"/>
        </w:rPr>
        <w:t xml:space="preserve"> §</w:t>
      </w:r>
      <w:bookmarkEnd w:id="0"/>
      <w:r w:rsidRPr="00195D1F">
        <w:rPr>
          <w:sz w:val="20"/>
          <w:lang w:val="es-US"/>
        </w:rPr>
        <w:t xml:space="preserve"> 1-13.5-303; 1-13.5-305; 1-13.5-501; 1-13.5-1002; 32-1-905(2), C.R.S.</w:t>
      </w:r>
    </w:p>
    <w:p w14:paraId="10C18C14" w14:textId="77777777" w:rsidR="00A47423" w:rsidRPr="00195D1F" w:rsidRDefault="00A47423" w:rsidP="00A47423">
      <w:pPr>
        <w:jc w:val="both"/>
        <w:rPr>
          <w:lang w:val="es-US"/>
        </w:rPr>
      </w:pPr>
    </w:p>
    <w:p w14:paraId="6C278380" w14:textId="32C7B4F8" w:rsidR="00A47423" w:rsidRPr="00195D1F" w:rsidRDefault="00A47423" w:rsidP="00A47423">
      <w:pPr>
        <w:ind w:firstLine="720"/>
        <w:jc w:val="both"/>
        <w:rPr>
          <w:lang w:val="es-US"/>
        </w:rPr>
      </w:pPr>
      <w:r w:rsidRPr="00195D1F">
        <w:rPr>
          <w:b/>
          <w:lang w:val="es-US"/>
        </w:rPr>
        <w:t>A QUIEN PUEDA INTERESAR</w:t>
      </w:r>
      <w:r w:rsidRPr="00195D1F">
        <w:rPr>
          <w:lang w:val="es-US"/>
        </w:rPr>
        <w:t xml:space="preserve">, y en particular, a los electores del Distrito </w:t>
      </w:r>
      <w:r w:rsidR="00CD75BE">
        <w:rPr>
          <w:lang w:val="es-US"/>
        </w:rPr>
        <w:t xml:space="preserve">Third Creek </w:t>
      </w:r>
      <w:r w:rsidR="00F803D1">
        <w:rPr>
          <w:lang w:val="es-US"/>
        </w:rPr>
        <w:t>Metropolitan District No. 1</w:t>
      </w:r>
      <w:r w:rsidRPr="00195D1F">
        <w:rPr>
          <w:lang w:val="es-US"/>
        </w:rPr>
        <w:t xml:space="preserve">, de Colorado, Condado de </w:t>
      </w:r>
      <w:r w:rsidR="00F803D1">
        <w:rPr>
          <w:lang w:val="es-US"/>
        </w:rPr>
        <w:t>Adams</w:t>
      </w:r>
      <w:r w:rsidRPr="00195D1F">
        <w:rPr>
          <w:lang w:val="es-US"/>
        </w:rPr>
        <w:t>.</w:t>
      </w:r>
    </w:p>
    <w:p w14:paraId="42ECB418" w14:textId="77777777" w:rsidR="00A47423" w:rsidRPr="00195D1F" w:rsidRDefault="00A47423" w:rsidP="00A47423">
      <w:pPr>
        <w:jc w:val="both"/>
        <w:rPr>
          <w:lang w:val="es-US"/>
        </w:rPr>
      </w:pPr>
    </w:p>
    <w:p w14:paraId="0DC5DA75" w14:textId="5EC061B9" w:rsidR="00A47423" w:rsidRPr="00195D1F" w:rsidRDefault="00A47423" w:rsidP="00A47423">
      <w:pPr>
        <w:ind w:firstLine="720"/>
        <w:jc w:val="both"/>
        <w:rPr>
          <w:lang w:val="es-US"/>
        </w:rPr>
      </w:pPr>
      <w:r w:rsidRPr="00195D1F">
        <w:rPr>
          <w:b/>
          <w:lang w:val="es-US"/>
        </w:rPr>
        <w:t xml:space="preserve">POR </w:t>
      </w:r>
      <w:r w:rsidR="00F23D63">
        <w:rPr>
          <w:b/>
          <w:lang w:val="es-US"/>
        </w:rPr>
        <w:t>MEDIO DE ESTE DOCUMENTO</w:t>
      </w:r>
      <w:r w:rsidRPr="00195D1F">
        <w:rPr>
          <w:b/>
          <w:lang w:val="es-US"/>
        </w:rPr>
        <w:t xml:space="preserve"> SE NOTIFICA </w:t>
      </w:r>
      <w:r w:rsidRPr="00195D1F">
        <w:rPr>
          <w:lang w:val="es-US"/>
        </w:rPr>
        <w:t>que se celebrará una elección el 6</w:t>
      </w:r>
      <w:r w:rsidR="00F23D63">
        <w:rPr>
          <w:vertAlign w:val="superscript"/>
          <w:lang w:val="es-US"/>
        </w:rPr>
        <w:t xml:space="preserve"> </w:t>
      </w:r>
      <w:r w:rsidRPr="00195D1F">
        <w:rPr>
          <w:lang w:val="es-US"/>
        </w:rPr>
        <w:t xml:space="preserve">de mayo de 2025, entre las 7:00 A.M. y las 7:00 P.M. En ese momento </w:t>
      </w:r>
      <w:r w:rsidR="00F803D1">
        <w:rPr>
          <w:lang w:val="es-US"/>
        </w:rPr>
        <w:t xml:space="preserve">dos </w:t>
      </w:r>
      <w:r w:rsidRPr="00195D1F">
        <w:rPr>
          <w:lang w:val="es-US"/>
        </w:rPr>
        <w:t>(</w:t>
      </w:r>
      <w:r w:rsidR="00F803D1">
        <w:rPr>
          <w:lang w:val="es-US"/>
        </w:rPr>
        <w:t>2</w:t>
      </w:r>
      <w:r w:rsidRPr="00195D1F">
        <w:rPr>
          <w:lang w:val="es-US"/>
        </w:rPr>
        <w:t xml:space="preserve">) </w:t>
      </w:r>
      <w:r w:rsidRPr="00F803D1">
        <w:rPr>
          <w:lang w:val="es-US"/>
        </w:rPr>
        <w:t xml:space="preserve">directores </w:t>
      </w:r>
      <w:r w:rsidRPr="00195D1F">
        <w:rPr>
          <w:lang w:val="es-US"/>
        </w:rPr>
        <w:t xml:space="preserve">serán elegidos para servir un término de 4 años y </w:t>
      </w:r>
      <w:r w:rsidR="008012E2">
        <w:rPr>
          <w:lang w:val="es-US"/>
        </w:rPr>
        <w:t>dos</w:t>
      </w:r>
      <w:r w:rsidR="00F803D1">
        <w:rPr>
          <w:lang w:val="es-US"/>
        </w:rPr>
        <w:t xml:space="preserve"> </w:t>
      </w:r>
      <w:r w:rsidRPr="00195D1F">
        <w:rPr>
          <w:lang w:val="es-US"/>
        </w:rPr>
        <w:t>(</w:t>
      </w:r>
      <w:r w:rsidR="008012E2">
        <w:rPr>
          <w:lang w:val="es-US"/>
        </w:rPr>
        <w:t>2</w:t>
      </w:r>
      <w:r w:rsidRPr="00195D1F">
        <w:rPr>
          <w:lang w:val="es-US"/>
        </w:rPr>
        <w:t xml:space="preserve">) </w:t>
      </w:r>
      <w:r w:rsidRPr="00F803D1">
        <w:rPr>
          <w:lang w:val="es-US"/>
        </w:rPr>
        <w:t xml:space="preserve">director </w:t>
      </w:r>
      <w:r w:rsidRPr="00195D1F">
        <w:rPr>
          <w:lang w:val="es-US"/>
        </w:rPr>
        <w:t>serán elegidos para servir un término de 2 años, ya que dicho número puede aumentar debido a una o más vacantes que surjan después de que se haya publicado esta Convocatoria de Nominaciones y antes de la fecha límite para presentar los Formularios de Auto-Nominación y Aceptación que aparecen a continuación.</w:t>
      </w:r>
    </w:p>
    <w:p w14:paraId="7A5A76E5" w14:textId="77777777" w:rsidR="00A47423" w:rsidRPr="00195D1F" w:rsidRDefault="00A47423" w:rsidP="00A47423">
      <w:pPr>
        <w:ind w:firstLine="720"/>
        <w:jc w:val="both"/>
        <w:rPr>
          <w:lang w:val="es-US"/>
        </w:rPr>
      </w:pPr>
    </w:p>
    <w:p w14:paraId="7B901876" w14:textId="306965D1" w:rsidR="00A47423" w:rsidRPr="00195D1F" w:rsidRDefault="00A47423" w:rsidP="00A47423">
      <w:pPr>
        <w:jc w:val="both"/>
        <w:rPr>
          <w:spacing w:val="-3"/>
          <w:lang w:val="es-US"/>
        </w:rPr>
      </w:pPr>
      <w:r w:rsidRPr="00195D1F">
        <w:rPr>
          <w:lang w:val="es-US"/>
        </w:rPr>
        <w:tab/>
        <w:t xml:space="preserve">Los electores del distrito </w:t>
      </w:r>
      <w:r w:rsidR="00CD75BE">
        <w:rPr>
          <w:lang w:val="es-US"/>
        </w:rPr>
        <w:t>Third Creek</w:t>
      </w:r>
      <w:r w:rsidR="00F803D1">
        <w:rPr>
          <w:lang w:val="es-US"/>
        </w:rPr>
        <w:t xml:space="preserve"> Metropolitan District No. 1 </w:t>
      </w:r>
      <w:r w:rsidRPr="00195D1F">
        <w:rPr>
          <w:lang w:val="es-US"/>
        </w:rPr>
        <w:t xml:space="preserve">interesados en formar parte de la Junta Directiva pueden obtener un formulario de autocandidatura y aceptación en </w:t>
      </w:r>
      <w:r w:rsidR="00055CD0">
        <w:rPr>
          <w:lang w:val="es-US"/>
        </w:rPr>
        <w:t>Stacie L. Pacheco</w:t>
      </w:r>
      <w:r w:rsidRPr="00195D1F">
        <w:rPr>
          <w:lang w:val="es-US"/>
        </w:rPr>
        <w:t xml:space="preserve">, </w:t>
      </w:r>
      <w:r w:rsidR="008A4729" w:rsidRPr="00195D1F">
        <w:rPr>
          <w:spacing w:val="-3"/>
          <w:lang w:val="es-US"/>
        </w:rPr>
        <w:t xml:space="preserve">del Funcionario Electoral Designado </w:t>
      </w:r>
      <w:r w:rsidR="008A4729">
        <w:rPr>
          <w:spacing w:val="-3"/>
          <w:lang w:val="es-US"/>
        </w:rPr>
        <w:t xml:space="preserve">del distrito </w:t>
      </w:r>
      <w:r w:rsidR="00CD75BE">
        <w:rPr>
          <w:lang w:val="es-US"/>
        </w:rPr>
        <w:t>Third Creek</w:t>
      </w:r>
      <w:r w:rsidR="00F803D1">
        <w:rPr>
          <w:lang w:val="es-US"/>
        </w:rPr>
        <w:t xml:space="preserve"> Metropolitan District No. 1</w:t>
      </w:r>
      <w:r w:rsidRPr="00195D1F">
        <w:rPr>
          <w:lang w:val="es-US"/>
        </w:rPr>
        <w:t xml:space="preserve">, </w:t>
      </w:r>
      <w:r w:rsidRPr="00F803D1">
        <w:rPr>
          <w:lang w:val="es-US"/>
        </w:rPr>
        <w:t>c/o Icenogle Seaver Pogue, P.C., 4725 S. Monaco Street, Suite 360, Denver, CO 80237, (303) 292-9100</w:t>
      </w:r>
      <w:r w:rsidRPr="00195D1F">
        <w:rPr>
          <w:spacing w:val="-3"/>
          <w:lang w:val="es-US"/>
        </w:rPr>
        <w:t>.  La oficina del Funcionario Electoral Designado está abierta de lunes a viernes (a excepción de los días festivos) de 9:00 A.M. a 5:00 P.M.</w:t>
      </w:r>
    </w:p>
    <w:p w14:paraId="62076F03" w14:textId="77777777" w:rsidR="00A47423" w:rsidRPr="00195D1F" w:rsidRDefault="00A47423" w:rsidP="00A47423">
      <w:pPr>
        <w:jc w:val="both"/>
        <w:rPr>
          <w:spacing w:val="-3"/>
          <w:lang w:val="es-US"/>
        </w:rPr>
      </w:pPr>
    </w:p>
    <w:p w14:paraId="523AA194" w14:textId="3F2219EE" w:rsidR="00A47423" w:rsidRPr="00195D1F" w:rsidRDefault="00A47423" w:rsidP="00A47423">
      <w:pPr>
        <w:jc w:val="both"/>
        <w:rPr>
          <w:lang w:val="es-US"/>
        </w:rPr>
      </w:pPr>
      <w:r w:rsidRPr="00195D1F">
        <w:rPr>
          <w:spacing w:val="-3"/>
          <w:lang w:val="es-US"/>
        </w:rPr>
        <w:tab/>
        <w:t xml:space="preserve">La fecha límite para presentar los Formularios de Auto-Nominación y Aceptación al </w:t>
      </w:r>
      <w:r w:rsidRPr="00195D1F">
        <w:rPr>
          <w:lang w:val="es-US"/>
        </w:rPr>
        <w:t xml:space="preserve">Funcionario Electoral </w:t>
      </w:r>
      <w:r w:rsidRPr="00195D1F">
        <w:rPr>
          <w:spacing w:val="-3"/>
          <w:lang w:val="es-US"/>
        </w:rPr>
        <w:tab/>
        <w:t xml:space="preserve">Designado </w:t>
      </w:r>
      <w:r w:rsidRPr="00195D1F">
        <w:rPr>
          <w:lang w:val="es-US"/>
        </w:rPr>
        <w:t xml:space="preserve">es </w:t>
      </w:r>
      <w:r w:rsidRPr="00195D1F">
        <w:rPr>
          <w:spacing w:val="-3"/>
          <w:lang w:val="es-US"/>
        </w:rPr>
        <w:t xml:space="preserve">a más tardar el cierre normal de negocios del </w:t>
      </w:r>
      <w:r w:rsidR="007C6E69">
        <w:rPr>
          <w:spacing w:val="-3"/>
          <w:lang w:val="es-US"/>
        </w:rPr>
        <w:t xml:space="preserve">día </w:t>
      </w:r>
      <w:r w:rsidRPr="00195D1F">
        <w:rPr>
          <w:spacing w:val="-3"/>
          <w:lang w:val="es-US"/>
        </w:rPr>
        <w:t xml:space="preserve">67 </w:t>
      </w:r>
      <w:r w:rsidR="007C6E69">
        <w:rPr>
          <w:spacing w:val="-3"/>
          <w:lang w:val="es-US"/>
        </w:rPr>
        <w:t>previo</w:t>
      </w:r>
      <w:r w:rsidRPr="00195D1F">
        <w:rPr>
          <w:spacing w:val="-3"/>
          <w:lang w:val="es-US"/>
        </w:rPr>
        <w:t xml:space="preserve"> a la elección, fecha que es el viernes </w:t>
      </w:r>
      <w:r w:rsidRPr="00195D1F">
        <w:rPr>
          <w:lang w:val="es-US"/>
        </w:rPr>
        <w:t xml:space="preserve">28 de febrero </w:t>
      </w:r>
      <w:r w:rsidRPr="00195D1F">
        <w:rPr>
          <w:spacing w:val="-3"/>
          <w:lang w:val="es-US"/>
        </w:rPr>
        <w:t xml:space="preserve">de 2025.  Si el </w:t>
      </w:r>
      <w:r w:rsidRPr="00195D1F">
        <w:rPr>
          <w:lang w:val="es-US"/>
        </w:rPr>
        <w:t xml:space="preserve">Funcionario </w:t>
      </w:r>
      <w:r w:rsidRPr="00195D1F">
        <w:rPr>
          <w:spacing w:val="-3"/>
          <w:lang w:val="es-US"/>
        </w:rPr>
        <w:t xml:space="preserve">Electoral Designado </w:t>
      </w:r>
      <w:r w:rsidRPr="00195D1F">
        <w:rPr>
          <w:lang w:val="es-US"/>
        </w:rPr>
        <w:t xml:space="preserve">determina que un </w:t>
      </w:r>
      <w:r w:rsidRPr="00195D1F">
        <w:rPr>
          <w:spacing w:val="-3"/>
          <w:lang w:val="es-US"/>
        </w:rPr>
        <w:t xml:space="preserve">Formulario de Auto-Nominación y Aceptación no es suficiente, el elector habilitado que presentó el formulario puede presentar un Formulario de Auto-Nominación y Aceptación enmendado al Funcionario Electoral Designado antes del cierre normal de negocios del </w:t>
      </w:r>
      <w:r w:rsidR="004C713E" w:rsidRPr="004C713E">
        <w:rPr>
          <w:spacing w:val="-3"/>
          <w:lang w:val="es-US"/>
        </w:rPr>
        <w:t xml:space="preserve">día 67 previo </w:t>
      </w:r>
      <w:r w:rsidRPr="00195D1F">
        <w:rPr>
          <w:spacing w:val="-3"/>
          <w:lang w:val="es-US"/>
        </w:rPr>
        <w:t xml:space="preserve">a la elección, el </w:t>
      </w:r>
      <w:r w:rsidRPr="00195D1F">
        <w:rPr>
          <w:lang w:val="es-US"/>
        </w:rPr>
        <w:t>viernes 28 de febrero de 2025</w:t>
      </w:r>
      <w:r w:rsidRPr="00195D1F">
        <w:rPr>
          <w:spacing w:val="-3"/>
          <w:lang w:val="es-US"/>
        </w:rPr>
        <w:t xml:space="preserve">.  Los </w:t>
      </w:r>
      <w:r w:rsidR="008A4729" w:rsidRPr="00195D1F">
        <w:rPr>
          <w:spacing w:val="-3"/>
          <w:lang w:val="es-US"/>
        </w:rPr>
        <w:t xml:space="preserve">formularios de declaración jurada de intención de ser candidato por escrito deben ser entregados en la oficina del funcionario electoral designado antes del cierre normal del </w:t>
      </w:r>
      <w:r w:rsidR="008A4729">
        <w:rPr>
          <w:spacing w:val="-3"/>
          <w:lang w:val="es-US"/>
        </w:rPr>
        <w:t xml:space="preserve">día </w:t>
      </w:r>
      <w:r w:rsidR="008A4729" w:rsidRPr="00195D1F">
        <w:rPr>
          <w:spacing w:val="-3"/>
          <w:lang w:val="es-US"/>
        </w:rPr>
        <w:t xml:space="preserve">64 </w:t>
      </w:r>
      <w:r w:rsidR="008A4729">
        <w:rPr>
          <w:spacing w:val="-3"/>
          <w:lang w:val="es-US"/>
        </w:rPr>
        <w:t>previo</w:t>
      </w:r>
      <w:r w:rsidR="008A4729" w:rsidRPr="00195D1F">
        <w:rPr>
          <w:spacing w:val="-3"/>
          <w:lang w:val="es-US"/>
        </w:rPr>
        <w:t xml:space="preserve"> a la elección, </w:t>
      </w:r>
      <w:r w:rsidR="008A4729" w:rsidRPr="00195D1F">
        <w:rPr>
          <w:lang w:val="es-US"/>
        </w:rPr>
        <w:t xml:space="preserve">el </w:t>
      </w:r>
      <w:r w:rsidR="008A4729" w:rsidRPr="00195D1F">
        <w:rPr>
          <w:spacing w:val="-3"/>
          <w:lang w:val="es-US"/>
        </w:rPr>
        <w:t xml:space="preserve">lunes </w:t>
      </w:r>
      <w:r w:rsidR="008A4729" w:rsidRPr="00195D1F">
        <w:rPr>
          <w:lang w:val="es-US"/>
        </w:rPr>
        <w:t xml:space="preserve">3 de marzo </w:t>
      </w:r>
      <w:r w:rsidRPr="00195D1F">
        <w:rPr>
          <w:lang w:val="es-US"/>
        </w:rPr>
        <w:t>de 2025</w:t>
      </w:r>
      <w:r w:rsidRPr="00195D1F">
        <w:rPr>
          <w:spacing w:val="-3"/>
          <w:lang w:val="es-US"/>
        </w:rPr>
        <w:t>.</w:t>
      </w:r>
    </w:p>
    <w:p w14:paraId="2E557C4A" w14:textId="77777777" w:rsidR="00A47423" w:rsidRPr="00195D1F" w:rsidRDefault="00A47423" w:rsidP="00A47423">
      <w:pPr>
        <w:jc w:val="both"/>
        <w:rPr>
          <w:lang w:val="es-US"/>
        </w:rPr>
      </w:pPr>
    </w:p>
    <w:p w14:paraId="208DEE56" w14:textId="2E3D082B" w:rsidR="00A47423" w:rsidRPr="00195D1F" w:rsidRDefault="00A47423" w:rsidP="00A47423">
      <w:pPr>
        <w:jc w:val="both"/>
        <w:rPr>
          <w:spacing w:val="-3"/>
          <w:lang w:val="es-US"/>
        </w:rPr>
      </w:pPr>
      <w:r w:rsidRPr="00195D1F">
        <w:rPr>
          <w:lang w:val="es-US"/>
        </w:rPr>
        <w:tab/>
      </w:r>
      <w:r w:rsidRPr="00195D1F">
        <w:rPr>
          <w:b/>
          <w:lang w:val="es-US"/>
        </w:rPr>
        <w:t xml:space="preserve">SE NOTIFICA ADEMÁS </w:t>
      </w:r>
      <w:r w:rsidRPr="00195D1F">
        <w:rPr>
          <w:lang w:val="es-US"/>
        </w:rPr>
        <w:t xml:space="preserve">que </w:t>
      </w:r>
      <w:r w:rsidRPr="00195D1F">
        <w:rPr>
          <w:spacing w:val="-3"/>
          <w:lang w:val="es-US"/>
        </w:rPr>
        <w:t xml:space="preserve">las solicitudes de boletas para votantes ausentes están disponibles en la oficina del </w:t>
      </w:r>
      <w:r w:rsidR="008A4729" w:rsidRPr="00195D1F">
        <w:rPr>
          <w:spacing w:val="-3"/>
          <w:lang w:val="es-US"/>
        </w:rPr>
        <w:t>funcionario electoral designado</w:t>
      </w:r>
      <w:r w:rsidRPr="00195D1F">
        <w:rPr>
          <w:spacing w:val="-3"/>
          <w:lang w:val="es-US"/>
        </w:rPr>
        <w:t xml:space="preserve">, </w:t>
      </w:r>
      <w:r w:rsidRPr="00F803D1">
        <w:rPr>
          <w:lang w:val="es-US"/>
        </w:rPr>
        <w:t>Icenogle Seaver Pogue, P.C., 4725 S. Monaco Street, Suite 360, Denver, CO 80237, (303) 292-9100</w:t>
      </w:r>
      <w:r w:rsidRPr="00195D1F">
        <w:rPr>
          <w:lang w:val="es-US"/>
        </w:rPr>
        <w:t xml:space="preserve">. La solicitud de boleta de votante ausente deberá presentarse ante el </w:t>
      </w:r>
      <w:r w:rsidR="008A4729" w:rsidRPr="00195D1F">
        <w:rPr>
          <w:lang w:val="es-US"/>
        </w:rPr>
        <w:t xml:space="preserve">funcionario electoral designado </w:t>
      </w:r>
      <w:r w:rsidRPr="00195D1F">
        <w:rPr>
          <w:lang w:val="es-US"/>
        </w:rPr>
        <w:t xml:space="preserve">a más tardar al cierre de las actividades comerciales del martes inmediatamente anterior a la elección, cuya fecha es </w:t>
      </w:r>
      <w:r w:rsidRPr="00195D1F">
        <w:rPr>
          <w:spacing w:val="-3"/>
          <w:lang w:val="es-US"/>
        </w:rPr>
        <w:t xml:space="preserve">el martes </w:t>
      </w:r>
      <w:r w:rsidRPr="00195D1F">
        <w:rPr>
          <w:lang w:val="es-US"/>
        </w:rPr>
        <w:t xml:space="preserve">29 de abril </w:t>
      </w:r>
      <w:r w:rsidRPr="00195D1F">
        <w:rPr>
          <w:spacing w:val="-3"/>
          <w:lang w:val="es-US"/>
        </w:rPr>
        <w:t xml:space="preserve">de 2025.  </w:t>
      </w:r>
    </w:p>
    <w:p w14:paraId="7FFD2FB5" w14:textId="77777777" w:rsidR="00A47423" w:rsidRPr="00195D1F" w:rsidRDefault="00A47423" w:rsidP="00A47423">
      <w:pPr>
        <w:jc w:val="both"/>
        <w:rPr>
          <w:lang w:val="es-US"/>
        </w:rPr>
      </w:pPr>
    </w:p>
    <w:p w14:paraId="2F1C241F" w14:textId="2F5FEBD6" w:rsidR="00A47423" w:rsidRPr="00195D1F" w:rsidRDefault="004C713E" w:rsidP="004C713E">
      <w:pPr>
        <w:ind w:left="1843"/>
        <w:jc w:val="both"/>
        <w:rPr>
          <w:lang w:val="es-US"/>
        </w:rPr>
      </w:pPr>
      <w:r>
        <w:rPr>
          <w:lang w:val="es-US"/>
        </w:rPr>
        <w:t>DISTRITO DE</w:t>
      </w:r>
      <w:r w:rsidRPr="00195D1F">
        <w:rPr>
          <w:lang w:val="es-US"/>
        </w:rPr>
        <w:t xml:space="preserve"> </w:t>
      </w:r>
      <w:r w:rsidR="00CD75BE">
        <w:rPr>
          <w:lang w:val="es-US"/>
        </w:rPr>
        <w:t>THIRD CREEK</w:t>
      </w:r>
      <w:r w:rsidR="00F803D1">
        <w:rPr>
          <w:lang w:val="es-US"/>
        </w:rPr>
        <w:t xml:space="preserve"> METROPOLITAN DISTRICT NO. 1</w:t>
      </w:r>
    </w:p>
    <w:p w14:paraId="65A28C5B" w14:textId="77777777" w:rsidR="00A47423" w:rsidRPr="00195D1F" w:rsidRDefault="00A47423" w:rsidP="00A47423">
      <w:pPr>
        <w:jc w:val="both"/>
        <w:rPr>
          <w:lang w:val="es-US"/>
        </w:rPr>
      </w:pPr>
      <w:r w:rsidRPr="00195D1F">
        <w:rPr>
          <w:lang w:val="es-US"/>
        </w:rPr>
        <w:tab/>
      </w:r>
      <w:r w:rsidRPr="00195D1F">
        <w:rPr>
          <w:lang w:val="es-US"/>
        </w:rPr>
        <w:tab/>
      </w:r>
    </w:p>
    <w:p w14:paraId="26B90421" w14:textId="048CD6D9" w:rsidR="00A47423" w:rsidRPr="00195D1F" w:rsidRDefault="00A47423" w:rsidP="00A47423">
      <w:pPr>
        <w:jc w:val="both"/>
        <w:rPr>
          <w:lang w:val="es-US"/>
        </w:rPr>
      </w:pPr>
      <w:r w:rsidRPr="00195D1F">
        <w:rPr>
          <w:lang w:val="es-US"/>
        </w:rPr>
        <w:tab/>
      </w:r>
      <w:r w:rsidRPr="00195D1F">
        <w:rPr>
          <w:lang w:val="es-US"/>
        </w:rPr>
        <w:tab/>
      </w:r>
      <w:r w:rsidRPr="00195D1F">
        <w:rPr>
          <w:lang w:val="es-US"/>
        </w:rPr>
        <w:tab/>
      </w:r>
      <w:r w:rsidRPr="00195D1F">
        <w:rPr>
          <w:lang w:val="es-US"/>
        </w:rPr>
        <w:tab/>
        <w:t xml:space="preserve">Por: </w:t>
      </w:r>
      <w:r w:rsidRPr="00195D1F">
        <w:rPr>
          <w:lang w:val="es-US"/>
        </w:rPr>
        <w:tab/>
      </w:r>
      <w:r w:rsidRPr="00195D1F">
        <w:rPr>
          <w:u w:val="single"/>
          <w:lang w:val="es-US"/>
        </w:rPr>
        <w:t>/</w:t>
      </w:r>
      <w:r w:rsidR="004C713E">
        <w:rPr>
          <w:u w:val="single"/>
          <w:lang w:val="es-US"/>
        </w:rPr>
        <w:t>f</w:t>
      </w:r>
      <w:r w:rsidRPr="00195D1F">
        <w:rPr>
          <w:u w:val="single"/>
          <w:lang w:val="es-US"/>
        </w:rPr>
        <w:t xml:space="preserve">/ </w:t>
      </w:r>
      <w:r w:rsidR="00F803D1">
        <w:rPr>
          <w:u w:val="single"/>
          <w:lang w:val="es-US"/>
        </w:rPr>
        <w:t>Stacie L. Pacheco,</w:t>
      </w:r>
      <w:r w:rsidR="00F803D1" w:rsidRPr="00195D1F">
        <w:rPr>
          <w:u w:val="single"/>
          <w:lang w:val="es-US"/>
        </w:rPr>
        <w:t xml:space="preserve"> funcionario</w:t>
      </w:r>
      <w:r w:rsidR="008A4729" w:rsidRPr="00195D1F">
        <w:rPr>
          <w:u w:val="single"/>
          <w:lang w:val="es-US"/>
        </w:rPr>
        <w:t xml:space="preserve"> electoral designado</w:t>
      </w:r>
    </w:p>
    <w:p w14:paraId="22E038DC" w14:textId="77777777" w:rsidR="00A47423" w:rsidRPr="00195D1F" w:rsidRDefault="00A47423" w:rsidP="00A47423">
      <w:pPr>
        <w:jc w:val="both"/>
        <w:rPr>
          <w:color w:val="FF0000"/>
          <w:lang w:val="es-US"/>
        </w:rPr>
      </w:pPr>
    </w:p>
    <w:p w14:paraId="7A9DB67E" w14:textId="77777777" w:rsidR="00A47423" w:rsidRPr="00195D1F" w:rsidRDefault="00A47423" w:rsidP="00A47423">
      <w:pPr>
        <w:jc w:val="both"/>
        <w:rPr>
          <w:lang w:val="es-US"/>
        </w:rPr>
      </w:pPr>
    </w:p>
    <w:p w14:paraId="3FC3772B" w14:textId="2BB4ABB1" w:rsidR="006A2723" w:rsidRPr="00183C21" w:rsidRDefault="006A2723" w:rsidP="006A2723">
      <w:pPr>
        <w:jc w:val="both"/>
        <w:rPr>
          <w:spacing w:val="-3"/>
          <w:lang w:val="es-US"/>
        </w:rPr>
      </w:pPr>
    </w:p>
    <w:sectPr w:rsidR="006A2723" w:rsidRPr="00183C21">
      <w:pgSz w:w="12240" w:h="15840" w:code="1"/>
      <w:pgMar w:top="1440" w:right="1440" w:bottom="1440" w:left="1440" w:header="1440" w:footer="1440" w:gutter="0"/>
      <w:paperSrc w:first="7" w:other="7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28FCD" w14:textId="77777777" w:rsidR="00A91438" w:rsidRDefault="00A91438">
      <w:r>
        <w:separator/>
      </w:r>
    </w:p>
  </w:endnote>
  <w:endnote w:type="continuationSeparator" w:id="0">
    <w:p w14:paraId="7F226FBF" w14:textId="77777777" w:rsidR="00A91438" w:rsidRDefault="00A91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13DEB" w14:textId="77777777" w:rsidR="00A91438" w:rsidRDefault="00A91438">
      <w:r>
        <w:separator/>
      </w:r>
    </w:p>
  </w:footnote>
  <w:footnote w:type="continuationSeparator" w:id="0">
    <w:p w14:paraId="023D7BDE" w14:textId="77777777" w:rsidR="00A91438" w:rsidRDefault="00A91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8328A9"/>
    <w:multiLevelType w:val="hybridMultilevel"/>
    <w:tmpl w:val="24EE4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50F7E"/>
    <w:multiLevelType w:val="hybridMultilevel"/>
    <w:tmpl w:val="24EE47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9C5C7D"/>
    <w:multiLevelType w:val="hybridMultilevel"/>
    <w:tmpl w:val="DB2CD9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032632">
    <w:abstractNumId w:val="2"/>
  </w:num>
  <w:num w:numId="2" w16cid:durableId="1935556765">
    <w:abstractNumId w:val="0"/>
  </w:num>
  <w:num w:numId="3" w16cid:durableId="2080319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A0MLYwMrQ0NLMwNzNR0lEKTi0uzszPAykwrQUAgff1MiwAAAA="/>
  </w:docVars>
  <w:rsids>
    <w:rsidRoot w:val="006D3006"/>
    <w:rsid w:val="00014372"/>
    <w:rsid w:val="0001616F"/>
    <w:rsid w:val="00027430"/>
    <w:rsid w:val="00047873"/>
    <w:rsid w:val="00055CD0"/>
    <w:rsid w:val="00060F0E"/>
    <w:rsid w:val="00072D6A"/>
    <w:rsid w:val="00073BAF"/>
    <w:rsid w:val="000914B4"/>
    <w:rsid w:val="000B607D"/>
    <w:rsid w:val="000F440F"/>
    <w:rsid w:val="00136DBF"/>
    <w:rsid w:val="00144D30"/>
    <w:rsid w:val="001474AF"/>
    <w:rsid w:val="001520D9"/>
    <w:rsid w:val="00170A70"/>
    <w:rsid w:val="00180C06"/>
    <w:rsid w:val="00183C21"/>
    <w:rsid w:val="001925B3"/>
    <w:rsid w:val="001A1EB5"/>
    <w:rsid w:val="001A6B68"/>
    <w:rsid w:val="001B614B"/>
    <w:rsid w:val="001B6A96"/>
    <w:rsid w:val="001C5CED"/>
    <w:rsid w:val="001E3C77"/>
    <w:rsid w:val="001E458C"/>
    <w:rsid w:val="001F28F6"/>
    <w:rsid w:val="001F5604"/>
    <w:rsid w:val="0021355A"/>
    <w:rsid w:val="00221D1B"/>
    <w:rsid w:val="002234E2"/>
    <w:rsid w:val="00252C06"/>
    <w:rsid w:val="00263AD0"/>
    <w:rsid w:val="0026427E"/>
    <w:rsid w:val="0026729D"/>
    <w:rsid w:val="00270242"/>
    <w:rsid w:val="00275CAD"/>
    <w:rsid w:val="002816D9"/>
    <w:rsid w:val="00283DCA"/>
    <w:rsid w:val="0028645B"/>
    <w:rsid w:val="002A41A8"/>
    <w:rsid w:val="002B204D"/>
    <w:rsid w:val="002B3B40"/>
    <w:rsid w:val="002D0135"/>
    <w:rsid w:val="002F0E39"/>
    <w:rsid w:val="00314E2E"/>
    <w:rsid w:val="00315102"/>
    <w:rsid w:val="003214CE"/>
    <w:rsid w:val="00350DFC"/>
    <w:rsid w:val="00357D3F"/>
    <w:rsid w:val="00373C92"/>
    <w:rsid w:val="00390A82"/>
    <w:rsid w:val="003B0446"/>
    <w:rsid w:val="00407733"/>
    <w:rsid w:val="00412A33"/>
    <w:rsid w:val="00413B6D"/>
    <w:rsid w:val="004218E0"/>
    <w:rsid w:val="004527F6"/>
    <w:rsid w:val="00467441"/>
    <w:rsid w:val="0048404B"/>
    <w:rsid w:val="00492CD7"/>
    <w:rsid w:val="004C713E"/>
    <w:rsid w:val="00500911"/>
    <w:rsid w:val="00544457"/>
    <w:rsid w:val="00556BD9"/>
    <w:rsid w:val="00567B71"/>
    <w:rsid w:val="005C652D"/>
    <w:rsid w:val="005D1FBF"/>
    <w:rsid w:val="005E1888"/>
    <w:rsid w:val="005E3B96"/>
    <w:rsid w:val="006210C1"/>
    <w:rsid w:val="00626660"/>
    <w:rsid w:val="00630159"/>
    <w:rsid w:val="006302C2"/>
    <w:rsid w:val="00685A5A"/>
    <w:rsid w:val="00685D0E"/>
    <w:rsid w:val="00697CD3"/>
    <w:rsid w:val="006A2723"/>
    <w:rsid w:val="006A2EF5"/>
    <w:rsid w:val="006A40D7"/>
    <w:rsid w:val="006A6C46"/>
    <w:rsid w:val="006B6CFD"/>
    <w:rsid w:val="006D3006"/>
    <w:rsid w:val="006D49E1"/>
    <w:rsid w:val="0071356E"/>
    <w:rsid w:val="00750A1C"/>
    <w:rsid w:val="007608F1"/>
    <w:rsid w:val="007773D7"/>
    <w:rsid w:val="0078065D"/>
    <w:rsid w:val="00781070"/>
    <w:rsid w:val="007862CD"/>
    <w:rsid w:val="00793634"/>
    <w:rsid w:val="007A1790"/>
    <w:rsid w:val="007C6E69"/>
    <w:rsid w:val="007F22EE"/>
    <w:rsid w:val="00800CEC"/>
    <w:rsid w:val="008012E2"/>
    <w:rsid w:val="00804500"/>
    <w:rsid w:val="00873DC7"/>
    <w:rsid w:val="00874EDA"/>
    <w:rsid w:val="00890084"/>
    <w:rsid w:val="008A4729"/>
    <w:rsid w:val="008A7F90"/>
    <w:rsid w:val="008B005F"/>
    <w:rsid w:val="008C27F2"/>
    <w:rsid w:val="008D69A9"/>
    <w:rsid w:val="008E1FFE"/>
    <w:rsid w:val="008F60F4"/>
    <w:rsid w:val="00907959"/>
    <w:rsid w:val="00912EF3"/>
    <w:rsid w:val="00913B34"/>
    <w:rsid w:val="00915E21"/>
    <w:rsid w:val="00922C84"/>
    <w:rsid w:val="009231E0"/>
    <w:rsid w:val="00923F8B"/>
    <w:rsid w:val="009275AE"/>
    <w:rsid w:val="009353D9"/>
    <w:rsid w:val="00945FBE"/>
    <w:rsid w:val="0099205D"/>
    <w:rsid w:val="009972BF"/>
    <w:rsid w:val="009A7C63"/>
    <w:rsid w:val="009B53E0"/>
    <w:rsid w:val="009C3F57"/>
    <w:rsid w:val="00A205D0"/>
    <w:rsid w:val="00A245A9"/>
    <w:rsid w:val="00A34C3C"/>
    <w:rsid w:val="00A4099F"/>
    <w:rsid w:val="00A47423"/>
    <w:rsid w:val="00A47BA6"/>
    <w:rsid w:val="00A87091"/>
    <w:rsid w:val="00A91438"/>
    <w:rsid w:val="00AA0A6F"/>
    <w:rsid w:val="00AA15F4"/>
    <w:rsid w:val="00B0237F"/>
    <w:rsid w:val="00B04344"/>
    <w:rsid w:val="00B16C15"/>
    <w:rsid w:val="00B449FF"/>
    <w:rsid w:val="00B54939"/>
    <w:rsid w:val="00B80396"/>
    <w:rsid w:val="00B84132"/>
    <w:rsid w:val="00B86349"/>
    <w:rsid w:val="00BD431E"/>
    <w:rsid w:val="00BE7F7F"/>
    <w:rsid w:val="00C0461F"/>
    <w:rsid w:val="00C0559C"/>
    <w:rsid w:val="00C265AC"/>
    <w:rsid w:val="00C26D1B"/>
    <w:rsid w:val="00C42A3E"/>
    <w:rsid w:val="00C5096E"/>
    <w:rsid w:val="00C63CF5"/>
    <w:rsid w:val="00C83AE2"/>
    <w:rsid w:val="00C967F7"/>
    <w:rsid w:val="00CB3D4C"/>
    <w:rsid w:val="00CD63FC"/>
    <w:rsid w:val="00CD75BE"/>
    <w:rsid w:val="00CE527D"/>
    <w:rsid w:val="00CF0B0C"/>
    <w:rsid w:val="00CF7D0E"/>
    <w:rsid w:val="00D040C5"/>
    <w:rsid w:val="00D114C1"/>
    <w:rsid w:val="00D65B45"/>
    <w:rsid w:val="00D75BDA"/>
    <w:rsid w:val="00DB1B4B"/>
    <w:rsid w:val="00DB3D62"/>
    <w:rsid w:val="00DE215F"/>
    <w:rsid w:val="00DF3FCA"/>
    <w:rsid w:val="00E0068E"/>
    <w:rsid w:val="00E00F6C"/>
    <w:rsid w:val="00E1092A"/>
    <w:rsid w:val="00E117AB"/>
    <w:rsid w:val="00E13453"/>
    <w:rsid w:val="00E162F2"/>
    <w:rsid w:val="00E63E6B"/>
    <w:rsid w:val="00E71115"/>
    <w:rsid w:val="00EA022E"/>
    <w:rsid w:val="00EA291F"/>
    <w:rsid w:val="00EA6AED"/>
    <w:rsid w:val="00EB1539"/>
    <w:rsid w:val="00EB592D"/>
    <w:rsid w:val="00EB5B81"/>
    <w:rsid w:val="00ED4C18"/>
    <w:rsid w:val="00F22A60"/>
    <w:rsid w:val="00F23D63"/>
    <w:rsid w:val="00F26271"/>
    <w:rsid w:val="00F803D1"/>
    <w:rsid w:val="00F96E13"/>
    <w:rsid w:val="00FB3076"/>
    <w:rsid w:val="00FB581B"/>
    <w:rsid w:val="00FC659E"/>
    <w:rsid w:val="00FC7387"/>
    <w:rsid w:val="00FF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0C6906"/>
  <w15:chartTrackingRefBased/>
  <w15:docId w15:val="{76AD6E40-39FF-49DC-AB3F-860BC504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2723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BLINDENT">
    <w:name w:val="DBL INDENT"/>
    <w:basedOn w:val="Normal"/>
    <w:next w:val="Normal"/>
    <w:pPr>
      <w:ind w:left="1440" w:right="1440"/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134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13453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C42A3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42A3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42A3E"/>
  </w:style>
  <w:style w:type="paragraph" w:styleId="CommentSubject">
    <w:name w:val="annotation subject"/>
    <w:basedOn w:val="CommentText"/>
    <w:next w:val="CommentText"/>
    <w:link w:val="CommentSubjectChar"/>
    <w:rsid w:val="00C42A3E"/>
    <w:rPr>
      <w:b/>
      <w:bCs/>
    </w:rPr>
  </w:style>
  <w:style w:type="character" w:customStyle="1" w:styleId="CommentSubjectChar">
    <w:name w:val="Comment Subject Char"/>
    <w:link w:val="CommentSubject"/>
    <w:rsid w:val="00C42A3E"/>
    <w:rPr>
      <w:b/>
      <w:bCs/>
    </w:rPr>
  </w:style>
  <w:style w:type="paragraph" w:styleId="Revision">
    <w:name w:val="Revision"/>
    <w:hidden/>
    <w:uiPriority w:val="99"/>
    <w:semiHidden/>
    <w:rsid w:val="00C0559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440</Words>
  <Characters>2351</Characters>
  <Application>Microsoft Office Word</Application>
  <DocSecurity>2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0641.0009(08)</vt:lpstr>
      <vt:lpstr>0641.0009(08)</vt:lpstr>
    </vt:vector>
  </TitlesOfParts>
  <Company>INSBGP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0641.0009(08)</dc:title>
  <dc:subject/>
  <dc:creator>Translated by The Spanish Group LLC: A Spanish Translation Service https://www.thespanishgroup.org</dc:creator>
  <cp:keywords>1117</cp:keywords>
  <cp:lastModifiedBy>Hannah Pogue</cp:lastModifiedBy>
  <cp:revision>6</cp:revision>
  <cp:lastPrinted>2024-09-06T22:54:00Z</cp:lastPrinted>
  <dcterms:created xsi:type="dcterms:W3CDTF">2024-09-06T22:54:00Z</dcterms:created>
  <dcterms:modified xsi:type="dcterms:W3CDTF">2025-01-25T02:58:00Z</dcterms:modified>
  <cp:contentStatus/>
</cp:coreProperties>
</file>